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DCF9" w14:textId="77777777" w:rsidR="009D4AF6" w:rsidRDefault="00B01B24">
      <w:pPr>
        <w:pStyle w:val="BodyText"/>
        <w:ind w:left="88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73DAA7E" wp14:editId="0D9AD051">
            <wp:simplePos x="0" y="0"/>
            <wp:positionH relativeFrom="column">
              <wp:posOffset>4829175</wp:posOffset>
            </wp:positionH>
            <wp:positionV relativeFrom="paragraph">
              <wp:posOffset>-41275</wp:posOffset>
            </wp:positionV>
            <wp:extent cx="2303541" cy="647700"/>
            <wp:effectExtent l="0" t="0" r="1905" b="0"/>
            <wp:wrapTight wrapText="bothSides">
              <wp:wrapPolygon edited="0">
                <wp:start x="0" y="0"/>
                <wp:lineTo x="0" y="20965"/>
                <wp:lineTo x="21439" y="20965"/>
                <wp:lineTo x="21439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54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B3ADD" w14:textId="77777777" w:rsidR="009D4AF6" w:rsidRDefault="009D4AF6">
      <w:pPr>
        <w:pStyle w:val="BodyText"/>
        <w:spacing w:before="3"/>
        <w:rPr>
          <w:rFonts w:ascii="Times New Roman"/>
          <w:sz w:val="20"/>
        </w:rPr>
      </w:pPr>
    </w:p>
    <w:p w14:paraId="35ADF42C" w14:textId="66698B5F" w:rsidR="009D4AF6" w:rsidRDefault="00B01B24">
      <w:pPr>
        <w:pStyle w:val="Heading1"/>
        <w:spacing w:before="91"/>
      </w:pPr>
      <w:r>
        <w:t>Service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Breakdown</w:t>
      </w:r>
      <w:r>
        <w:rPr>
          <w:spacing w:val="-6"/>
        </w:rPr>
        <w:t xml:space="preserve"> </w:t>
      </w:r>
      <w:r>
        <w:t>Procedure:</w:t>
      </w:r>
      <w:r>
        <w:rPr>
          <w:spacing w:val="-8"/>
        </w:rPr>
        <w:t xml:space="preserve"> </w:t>
      </w:r>
      <w:r w:rsidR="001C3E79">
        <w:rPr>
          <w:spacing w:val="-2"/>
        </w:rPr>
        <w:t>Suzuki</w:t>
      </w:r>
    </w:p>
    <w:p w14:paraId="6D7D0530" w14:textId="77777777" w:rsidR="009D4AF6" w:rsidRDefault="009D4AF6">
      <w:pPr>
        <w:pStyle w:val="BodyText"/>
        <w:spacing w:before="7"/>
        <w:rPr>
          <w:b/>
          <w:sz w:val="32"/>
        </w:rPr>
      </w:pPr>
    </w:p>
    <w:p w14:paraId="703CEE08" w14:textId="77777777" w:rsidR="009D4AF6" w:rsidRDefault="00B01B24">
      <w:pPr>
        <w:ind w:left="105"/>
        <w:rPr>
          <w:b/>
          <w:sz w:val="28"/>
        </w:rPr>
      </w:pPr>
      <w:r>
        <w:rPr>
          <w:b/>
          <w:spacing w:val="-2"/>
          <w:sz w:val="28"/>
        </w:rPr>
        <w:t>Suppliers:</w:t>
      </w:r>
    </w:p>
    <w:p w14:paraId="6C84A2D0" w14:textId="77777777" w:rsidR="009D4AF6" w:rsidRDefault="00B01B2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6"/>
        <w:rPr>
          <w:sz w:val="18"/>
        </w:rPr>
      </w:pPr>
      <w:r>
        <w:rPr>
          <w:b/>
          <w:sz w:val="18"/>
        </w:rPr>
        <w:t>Kwikfit.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service,</w:t>
      </w:r>
      <w:r>
        <w:rPr>
          <w:spacing w:val="-4"/>
          <w:sz w:val="18"/>
        </w:rPr>
        <w:t xml:space="preserve"> </w:t>
      </w:r>
      <w:r>
        <w:rPr>
          <w:sz w:val="18"/>
        </w:rPr>
        <w:t>tyres,</w:t>
      </w:r>
      <w:r>
        <w:rPr>
          <w:spacing w:val="-4"/>
          <w:sz w:val="18"/>
        </w:rPr>
        <w:t xml:space="preserve"> </w:t>
      </w:r>
      <w:r>
        <w:rPr>
          <w:sz w:val="18"/>
        </w:rPr>
        <w:t>brake</w:t>
      </w:r>
      <w:r>
        <w:rPr>
          <w:spacing w:val="-2"/>
          <w:sz w:val="18"/>
        </w:rPr>
        <w:t xml:space="preserve"> </w:t>
      </w:r>
      <w:r>
        <w:rPr>
          <w:sz w:val="18"/>
        </w:rPr>
        <w:t>pads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discs.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4"/>
          <w:sz w:val="18"/>
        </w:rPr>
        <w:t xml:space="preserve"> </w:t>
      </w:r>
      <w:r>
        <w:rPr>
          <w:sz w:val="18"/>
        </w:rPr>
        <w:t>quote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number:</w:t>
      </w:r>
    </w:p>
    <w:p w14:paraId="3766F3C8" w14:textId="77777777" w:rsidR="009D4AF6" w:rsidRDefault="00B01B24">
      <w:pPr>
        <w:pStyle w:val="Heading2"/>
        <w:tabs>
          <w:tab w:val="left" w:pos="3170"/>
        </w:tabs>
        <w:ind w:left="480"/>
      </w:pPr>
      <w:r>
        <w:t>P1505S</w:t>
      </w:r>
      <w:r>
        <w:rPr>
          <w:spacing w:val="-6"/>
        </w:rPr>
        <w:t xml:space="preserve"> </w:t>
      </w:r>
      <w:r>
        <w:rPr>
          <w:spacing w:val="-2"/>
        </w:rPr>
        <w:t>(Tyres)</w:t>
      </w:r>
      <w:r>
        <w:tab/>
        <w:t>N5918U</w:t>
      </w:r>
      <w:r>
        <w:rPr>
          <w:spacing w:val="-9"/>
        </w:rPr>
        <w:t xml:space="preserve"> </w:t>
      </w:r>
      <w:r>
        <w:rPr>
          <w:spacing w:val="-2"/>
        </w:rPr>
        <w:t>(Servicing)</w:t>
      </w:r>
    </w:p>
    <w:p w14:paraId="03A320FE" w14:textId="77777777" w:rsidR="009D4AF6" w:rsidRDefault="00B01B24">
      <w:pPr>
        <w:pStyle w:val="BodyText"/>
        <w:spacing w:before="9"/>
        <w:ind w:left="480"/>
        <w:rPr>
          <w:b/>
        </w:rPr>
      </w:pPr>
      <w:r>
        <w:t>To</w:t>
      </w:r>
      <w:r>
        <w:rPr>
          <w:spacing w:val="-3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nearest</w:t>
      </w:r>
      <w:r>
        <w:rPr>
          <w:spacing w:val="-2"/>
        </w:rPr>
        <w:t xml:space="preserve"> </w:t>
      </w:r>
      <w:r>
        <w:t>centre,</w:t>
      </w:r>
      <w:r>
        <w:rPr>
          <w:spacing w:val="-5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0800</w:t>
      </w:r>
      <w:r>
        <w:rPr>
          <w:spacing w:val="-3"/>
        </w:rPr>
        <w:t xml:space="preserve"> </w:t>
      </w:r>
      <w:r>
        <w:t>222111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“KWIK”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81025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locator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website:</w:t>
      </w:r>
      <w:r>
        <w:rPr>
          <w:spacing w:val="2"/>
        </w:rPr>
        <w:t xml:space="preserve"> </w:t>
      </w:r>
      <w:hyperlink r:id="rId8">
        <w:r>
          <w:rPr>
            <w:color w:val="0462C1"/>
            <w:u w:val="single" w:color="0462C1"/>
          </w:rPr>
          <w:t>www.kwik</w:t>
        </w:r>
      </w:hyperlink>
      <w:hyperlink r:id="rId9"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fit.com</w:t>
        </w:r>
      </w:hyperlink>
      <w:hyperlink r:id="rId10">
        <w:r>
          <w:rPr>
            <w:b/>
            <w:color w:val="0462C1"/>
            <w:spacing w:val="-2"/>
            <w:u w:val="single" w:color="0462C1"/>
          </w:rPr>
          <w:t>.</w:t>
        </w:r>
      </w:hyperlink>
    </w:p>
    <w:p w14:paraId="243561E1" w14:textId="77777777" w:rsidR="009D4AF6" w:rsidRDefault="00B01B2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0"/>
        <w:rPr>
          <w:sz w:val="18"/>
        </w:rPr>
      </w:pPr>
      <w:r>
        <w:rPr>
          <w:sz w:val="18"/>
        </w:rPr>
        <w:t>Local</w:t>
      </w:r>
      <w:r>
        <w:rPr>
          <w:spacing w:val="-5"/>
          <w:sz w:val="18"/>
        </w:rPr>
        <w:t xml:space="preserve"> </w:t>
      </w:r>
      <w:r>
        <w:rPr>
          <w:sz w:val="18"/>
        </w:rPr>
        <w:t>approved</w:t>
      </w:r>
      <w:r>
        <w:rPr>
          <w:spacing w:val="-5"/>
          <w:sz w:val="18"/>
        </w:rPr>
        <w:t xml:space="preserve"> </w:t>
      </w:r>
      <w:r>
        <w:rPr>
          <w:sz w:val="18"/>
        </w:rPr>
        <w:t>servicing</w:t>
      </w:r>
      <w:r>
        <w:rPr>
          <w:spacing w:val="-4"/>
          <w:sz w:val="18"/>
        </w:rPr>
        <w:t xml:space="preserve"> </w:t>
      </w:r>
      <w:r>
        <w:rPr>
          <w:sz w:val="18"/>
        </w:rPr>
        <w:t>centres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offered</w:t>
      </w:r>
    </w:p>
    <w:p w14:paraId="2EF8B1A8" w14:textId="13AEF2A9" w:rsidR="009D4AF6" w:rsidRDefault="00B01B2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b/>
          <w:sz w:val="18"/>
        </w:rPr>
      </w:pPr>
      <w:r>
        <w:rPr>
          <w:b/>
          <w:sz w:val="18"/>
        </w:rPr>
        <w:t>Volkswagen.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warranty</w:t>
      </w:r>
      <w:r>
        <w:rPr>
          <w:spacing w:val="-1"/>
          <w:sz w:val="18"/>
        </w:rPr>
        <w:t xml:space="preserve"> </w:t>
      </w:r>
      <w:r>
        <w:rPr>
          <w:sz w:val="18"/>
        </w:rPr>
        <w:t>repairs.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locate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nearest</w:t>
      </w:r>
      <w:r>
        <w:rPr>
          <w:spacing w:val="-3"/>
          <w:sz w:val="18"/>
        </w:rPr>
        <w:t xml:space="preserve"> </w:t>
      </w:r>
      <w:r>
        <w:rPr>
          <w:sz w:val="18"/>
        </w:rPr>
        <w:t>centre,</w:t>
      </w:r>
      <w:r w:rsidR="001C3E79">
        <w:rPr>
          <w:sz w:val="18"/>
        </w:rPr>
        <w:t xml:space="preserve"> </w:t>
      </w:r>
      <w:hyperlink r:id="rId11" w:history="1">
        <w:r w:rsidR="001C3E79" w:rsidRPr="002A4FDA">
          <w:rPr>
            <w:rStyle w:val="Hyperlink"/>
            <w:spacing w:val="-2"/>
            <w:sz w:val="18"/>
          </w:rPr>
          <w:t>www.suzuki.co.uk</w:t>
        </w:r>
        <w:r w:rsidR="001C3E79" w:rsidRPr="002A4FDA">
          <w:rPr>
            <w:rStyle w:val="Hyperlink"/>
            <w:b/>
            <w:spacing w:val="-2"/>
            <w:sz w:val="18"/>
          </w:rPr>
          <w:t>.</w:t>
        </w:r>
      </w:hyperlink>
    </w:p>
    <w:p w14:paraId="15C4475C" w14:textId="77777777" w:rsidR="009D4AF6" w:rsidRDefault="009D4AF6">
      <w:pPr>
        <w:pStyle w:val="BodyText"/>
        <w:rPr>
          <w:b/>
          <w:sz w:val="20"/>
        </w:rPr>
      </w:pPr>
    </w:p>
    <w:p w14:paraId="25F25948" w14:textId="77777777" w:rsidR="009D4AF6" w:rsidRDefault="009D4AF6">
      <w:pPr>
        <w:pStyle w:val="BodyText"/>
        <w:rPr>
          <w:b/>
        </w:rPr>
      </w:pPr>
    </w:p>
    <w:p w14:paraId="4084BDCA" w14:textId="217F67E2" w:rsidR="00127B08" w:rsidRDefault="00B01B24">
      <w:pPr>
        <w:pStyle w:val="BodyText"/>
        <w:spacing w:line="249" w:lineRule="auto"/>
        <w:ind w:left="115" w:hanging="10"/>
        <w:rPr>
          <w:sz w:val="20"/>
          <w:szCs w:val="20"/>
        </w:rPr>
      </w:pPr>
      <w:r>
        <w:rPr>
          <w:b/>
          <w:sz w:val="28"/>
        </w:rPr>
        <w:t>Service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intervals</w:t>
      </w:r>
      <w:r>
        <w:rPr>
          <w:b/>
          <w:spacing w:val="-28"/>
          <w:sz w:val="28"/>
        </w:rPr>
        <w:t xml:space="preserve"> </w:t>
      </w:r>
      <w:r w:rsidR="00127B08">
        <w:t xml:space="preserve">on the vehicle are every </w:t>
      </w:r>
      <w:r w:rsidR="001C3E79">
        <w:rPr>
          <w:b/>
          <w:bCs/>
          <w:sz w:val="28"/>
          <w:szCs w:val="28"/>
        </w:rPr>
        <w:t>12,500</w:t>
      </w:r>
      <w:r w:rsidR="00127B08" w:rsidRPr="00127B08">
        <w:rPr>
          <w:b/>
          <w:bCs/>
          <w:sz w:val="28"/>
          <w:szCs w:val="28"/>
        </w:rPr>
        <w:t xml:space="preserve"> Miles or </w:t>
      </w:r>
      <w:r w:rsidR="001C3E79">
        <w:rPr>
          <w:b/>
          <w:bCs/>
          <w:sz w:val="28"/>
          <w:szCs w:val="28"/>
        </w:rPr>
        <w:t>12</w:t>
      </w:r>
      <w:r w:rsidR="00127B08" w:rsidRPr="00127B08">
        <w:rPr>
          <w:b/>
          <w:bCs/>
          <w:sz w:val="28"/>
          <w:szCs w:val="28"/>
        </w:rPr>
        <w:t xml:space="preserve"> Months</w:t>
      </w:r>
      <w:r w:rsidR="00881B54">
        <w:rPr>
          <w:b/>
          <w:bCs/>
          <w:sz w:val="28"/>
          <w:szCs w:val="28"/>
        </w:rPr>
        <w:t xml:space="preserve"> OR when the service light illuminates on your dashboard</w:t>
      </w:r>
      <w:r w:rsidR="00127B08">
        <w:t xml:space="preserve"> </w:t>
      </w:r>
      <w:r w:rsidR="00127B08">
        <w:rPr>
          <w:sz w:val="20"/>
          <w:szCs w:val="20"/>
        </w:rPr>
        <w:t>(Whichever comes 1</w:t>
      </w:r>
      <w:r w:rsidR="00127B08" w:rsidRPr="00127B08">
        <w:rPr>
          <w:sz w:val="20"/>
          <w:szCs w:val="20"/>
          <w:vertAlign w:val="superscript"/>
        </w:rPr>
        <w:t>st</w:t>
      </w:r>
      <w:r w:rsidR="00127B08">
        <w:rPr>
          <w:sz w:val="20"/>
          <w:szCs w:val="20"/>
        </w:rPr>
        <w:t>)</w:t>
      </w:r>
    </w:p>
    <w:p w14:paraId="5D57F639" w14:textId="1A79BFAD" w:rsidR="009D4AF6" w:rsidRDefault="00127B08">
      <w:pPr>
        <w:pStyle w:val="BodyText"/>
        <w:spacing w:line="249" w:lineRule="auto"/>
        <w:ind w:left="115" w:hanging="10"/>
      </w:pPr>
      <w:r>
        <w:rPr>
          <w:spacing w:val="-4"/>
        </w:rPr>
        <w:t xml:space="preserve">Please </w:t>
      </w:r>
      <w:r w:rsidR="00B01B24">
        <w:t>consult</w:t>
      </w:r>
      <w:r w:rsidR="00B01B24">
        <w:rPr>
          <w:spacing w:val="-4"/>
        </w:rPr>
        <w:t xml:space="preserve"> </w:t>
      </w:r>
      <w:r w:rsidR="00B01B24">
        <w:t>your</w:t>
      </w:r>
      <w:r w:rsidR="00B01B24">
        <w:rPr>
          <w:spacing w:val="-2"/>
        </w:rPr>
        <w:t xml:space="preserve"> </w:t>
      </w:r>
      <w:r w:rsidR="00B01B24">
        <w:t>manufactures</w:t>
      </w:r>
      <w:r w:rsidR="00B01B24">
        <w:rPr>
          <w:spacing w:val="-4"/>
        </w:rPr>
        <w:t xml:space="preserve"> </w:t>
      </w:r>
      <w:r w:rsidR="00B01B24">
        <w:t>handbook.</w:t>
      </w:r>
      <w:r w:rsidR="00B01B24">
        <w:rPr>
          <w:spacing w:val="-2"/>
        </w:rPr>
        <w:t xml:space="preserve"> </w:t>
      </w:r>
      <w:r w:rsidR="00B01B24">
        <w:t>Any</w:t>
      </w:r>
      <w:r w:rsidR="00B01B24">
        <w:rPr>
          <w:spacing w:val="-3"/>
        </w:rPr>
        <w:t xml:space="preserve"> </w:t>
      </w:r>
      <w:r w:rsidR="00B01B24">
        <w:t>queries</w:t>
      </w:r>
      <w:r w:rsidR="00B01B24">
        <w:rPr>
          <w:spacing w:val="-1"/>
        </w:rPr>
        <w:t xml:space="preserve"> </w:t>
      </w:r>
      <w:r w:rsidR="00B01B24">
        <w:t>you</w:t>
      </w:r>
      <w:r w:rsidR="00B01B24">
        <w:rPr>
          <w:spacing w:val="-4"/>
        </w:rPr>
        <w:t xml:space="preserve"> </w:t>
      </w:r>
      <w:r w:rsidR="00B01B24">
        <w:t>can contact Fleet Assist on 0333 241 2600</w:t>
      </w:r>
      <w:r>
        <w:t xml:space="preserve"> or CA Cars 0116 2849067</w:t>
      </w:r>
    </w:p>
    <w:p w14:paraId="128DC519" w14:textId="77777777" w:rsidR="009D4AF6" w:rsidRDefault="009D4AF6">
      <w:pPr>
        <w:pStyle w:val="BodyText"/>
        <w:spacing w:before="8"/>
      </w:pPr>
    </w:p>
    <w:p w14:paraId="63CF0222" w14:textId="497A3DF8" w:rsidR="009D4AF6" w:rsidRDefault="00B01B24">
      <w:pPr>
        <w:pStyle w:val="BodyText"/>
        <w:spacing w:before="1"/>
        <w:ind w:left="120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 w:rsidR="00127B08">
        <w:t>servicing,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Fleet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0333</w:t>
      </w:r>
      <w:r>
        <w:rPr>
          <w:spacing w:val="-3"/>
        </w:rPr>
        <w:t xml:space="preserve"> </w:t>
      </w:r>
      <w:r>
        <w:t>241</w:t>
      </w:r>
      <w:r>
        <w:rPr>
          <w:spacing w:val="-1"/>
        </w:rPr>
        <w:t xml:space="preserve"> </w:t>
      </w:r>
      <w:r>
        <w:t>2600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rPr>
          <w:spacing w:val="-5"/>
        </w:rPr>
        <w:t>in.</w:t>
      </w:r>
    </w:p>
    <w:p w14:paraId="1791B915" w14:textId="77777777" w:rsidR="009D4AF6" w:rsidRDefault="009D4AF6">
      <w:pPr>
        <w:pStyle w:val="BodyText"/>
        <w:spacing w:before="1"/>
      </w:pPr>
    </w:p>
    <w:p w14:paraId="4C760F3A" w14:textId="77777777" w:rsidR="009D4AF6" w:rsidRDefault="00B01B24">
      <w:pPr>
        <w:pStyle w:val="BodyText"/>
        <w:ind w:left="120" w:right="227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items;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brakes,</w:t>
      </w:r>
      <w:r>
        <w:rPr>
          <w:spacing w:val="-1"/>
        </w:rPr>
        <w:t xml:space="preserve"> </w:t>
      </w:r>
      <w:r>
        <w:t>clutches,</w:t>
      </w:r>
      <w:r>
        <w:rPr>
          <w:spacing w:val="-3"/>
        </w:rPr>
        <w:t xml:space="preserve"> </w:t>
      </w:r>
      <w:r>
        <w:t>bulbs,</w:t>
      </w:r>
      <w:r>
        <w:rPr>
          <w:spacing w:val="-1"/>
        </w:rPr>
        <w:t xml:space="preserve"> </w:t>
      </w:r>
      <w:r>
        <w:t>wiper</w:t>
      </w:r>
      <w:r>
        <w:rPr>
          <w:spacing w:val="-1"/>
        </w:rPr>
        <w:t xml:space="preserve"> </w:t>
      </w:r>
      <w:r>
        <w:t>blades,</w:t>
      </w:r>
      <w:r>
        <w:rPr>
          <w:spacing w:val="-4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however, pay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damages caused whilst you are contracting the vehicle.</w:t>
      </w:r>
    </w:p>
    <w:p w14:paraId="6833118A" w14:textId="77777777" w:rsidR="009D4AF6" w:rsidRDefault="009D4AF6">
      <w:pPr>
        <w:pStyle w:val="BodyText"/>
        <w:spacing w:before="10"/>
        <w:rPr>
          <w:sz w:val="17"/>
        </w:rPr>
      </w:pPr>
    </w:p>
    <w:p w14:paraId="0A34C370" w14:textId="77777777" w:rsidR="009D4AF6" w:rsidRDefault="00B01B24">
      <w:pPr>
        <w:pStyle w:val="BodyText"/>
        <w:ind w:left="12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highly likely 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serviced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beforehand. Please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service book or the sticker placed in the front windscreen.</w:t>
      </w:r>
    </w:p>
    <w:p w14:paraId="253A4D2C" w14:textId="77777777" w:rsidR="009D4AF6" w:rsidRDefault="009D4AF6">
      <w:pPr>
        <w:pStyle w:val="BodyText"/>
        <w:spacing w:before="1"/>
      </w:pPr>
    </w:p>
    <w:p w14:paraId="48AF4E47" w14:textId="77777777" w:rsidR="009D4AF6" w:rsidRDefault="00B01B24">
      <w:pPr>
        <w:pStyle w:val="BodyText"/>
        <w:ind w:left="120"/>
      </w:pPr>
      <w:r>
        <w:t>Remember,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responsibility 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serviced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intervals specified.</w:t>
      </w:r>
      <w:r>
        <w:rPr>
          <w:spacing w:val="-1"/>
        </w:rPr>
        <w:t xml:space="preserve"> </w:t>
      </w:r>
      <w:r>
        <w:t>Failure to</w:t>
      </w:r>
      <w:r>
        <w:rPr>
          <w:spacing w:val="-4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 will result in a charge being issued to you for invalidating the warranty.</w:t>
      </w:r>
    </w:p>
    <w:p w14:paraId="085AC39A" w14:textId="77777777" w:rsidR="009D4AF6" w:rsidRDefault="009D4AF6">
      <w:pPr>
        <w:pStyle w:val="BodyText"/>
      </w:pPr>
    </w:p>
    <w:p w14:paraId="1D0E9B34" w14:textId="77777777" w:rsidR="009D4AF6" w:rsidRDefault="00B01B24">
      <w:pPr>
        <w:pStyle w:val="BodyText"/>
        <w:ind w:left="120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expiring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Fleet Assist for the service to be carried out.</w:t>
      </w:r>
    </w:p>
    <w:p w14:paraId="5464CC77" w14:textId="77777777" w:rsidR="009D4AF6" w:rsidRDefault="009D4AF6">
      <w:pPr>
        <w:pStyle w:val="BodyText"/>
        <w:rPr>
          <w:sz w:val="20"/>
        </w:rPr>
      </w:pPr>
    </w:p>
    <w:p w14:paraId="3A04E25F" w14:textId="77777777" w:rsidR="009D4AF6" w:rsidRDefault="009D4AF6">
      <w:pPr>
        <w:pStyle w:val="BodyText"/>
        <w:spacing w:before="5"/>
        <w:rPr>
          <w:sz w:val="17"/>
        </w:rPr>
      </w:pPr>
    </w:p>
    <w:p w14:paraId="686D3AFD" w14:textId="1FEC8C00" w:rsidR="009D4AF6" w:rsidRDefault="00B01B24">
      <w:pPr>
        <w:pStyle w:val="BodyText"/>
        <w:spacing w:before="1" w:line="415" w:lineRule="auto"/>
        <w:ind w:left="105" w:right="2528"/>
      </w:pPr>
      <w:r>
        <w:rPr>
          <w:b/>
          <w:sz w:val="28"/>
        </w:rPr>
        <w:t>Tyres</w:t>
      </w:r>
      <w:r>
        <w:rPr>
          <w:b/>
          <w:spacing w:val="-2"/>
          <w:sz w:val="28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worn</w:t>
      </w:r>
      <w:r>
        <w:rPr>
          <w:spacing w:val="-1"/>
        </w:rPr>
        <w:t xml:space="preserve"> </w:t>
      </w:r>
      <w:r>
        <w:t>tyres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0333</w:t>
      </w:r>
      <w:r>
        <w:rPr>
          <w:spacing w:val="-3"/>
        </w:rPr>
        <w:t xml:space="preserve"> </w:t>
      </w:r>
      <w:r>
        <w:t>241</w:t>
      </w:r>
      <w:r>
        <w:rPr>
          <w:spacing w:val="-3"/>
        </w:rPr>
        <w:t xml:space="preserve"> </w:t>
      </w:r>
      <w:r>
        <w:t>2600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 xml:space="preserve">in. We authorise tyre replacement at </w:t>
      </w:r>
      <w:r w:rsidR="009548B0">
        <w:t>3</w:t>
      </w:r>
      <w:r>
        <w:t>mm or under, with the legal limit being 1.6mm.</w:t>
      </w:r>
    </w:p>
    <w:p w14:paraId="417CEC01" w14:textId="77777777" w:rsidR="009D4AF6" w:rsidRDefault="00B01B24">
      <w:pPr>
        <w:pStyle w:val="BodyText"/>
        <w:spacing w:before="79"/>
        <w:ind w:left="105"/>
      </w:pPr>
      <w:r>
        <w:t>Any</w:t>
      </w:r>
      <w:r>
        <w:rPr>
          <w:spacing w:val="-2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tyres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budget</w:t>
      </w:r>
      <w:r>
        <w:rPr>
          <w:spacing w:val="-2"/>
        </w:rPr>
        <w:t xml:space="preserve"> tyres.</w:t>
      </w:r>
    </w:p>
    <w:p w14:paraId="7076B202" w14:textId="77777777" w:rsidR="009D4AF6" w:rsidRDefault="009D4AF6">
      <w:pPr>
        <w:pStyle w:val="BodyText"/>
        <w:spacing w:before="9"/>
        <w:rPr>
          <w:sz w:val="19"/>
        </w:rPr>
      </w:pPr>
    </w:p>
    <w:p w14:paraId="1497FA27" w14:textId="77777777" w:rsidR="009D4AF6" w:rsidRDefault="00B01B24">
      <w:pPr>
        <w:pStyle w:val="BodyText"/>
        <w:ind w:left="105"/>
      </w:pPr>
      <w:r>
        <w:t>CA</w:t>
      </w:r>
      <w:r>
        <w:rPr>
          <w:spacing w:val="-3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tyre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tyres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authorised.</w:t>
      </w:r>
      <w:r>
        <w:rPr>
          <w:spacing w:val="-2"/>
        </w:rPr>
        <w:t xml:space="preserve"> </w:t>
      </w:r>
      <w:r>
        <w:t>Punctures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accidental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replacements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covered.</w:t>
      </w:r>
    </w:p>
    <w:p w14:paraId="256474B9" w14:textId="77777777" w:rsidR="009D4AF6" w:rsidRDefault="009D4AF6">
      <w:pPr>
        <w:pStyle w:val="BodyText"/>
        <w:rPr>
          <w:sz w:val="20"/>
        </w:rPr>
      </w:pPr>
    </w:p>
    <w:p w14:paraId="19DEACC9" w14:textId="77777777" w:rsidR="009D4AF6" w:rsidRDefault="009D4AF6">
      <w:pPr>
        <w:pStyle w:val="BodyText"/>
        <w:spacing w:before="3"/>
      </w:pPr>
    </w:p>
    <w:p w14:paraId="0E974AC1" w14:textId="4E39A852" w:rsidR="009D4AF6" w:rsidRDefault="00B01B24">
      <w:pPr>
        <w:spacing w:before="1" w:line="249" w:lineRule="auto"/>
        <w:ind w:left="120" w:right="227"/>
        <w:rPr>
          <w:sz w:val="18"/>
        </w:rPr>
      </w:pPr>
      <w:r>
        <w:rPr>
          <w:b/>
          <w:sz w:val="28"/>
        </w:rPr>
        <w:t>Breakdown</w:t>
      </w:r>
      <w:r>
        <w:rPr>
          <w:b/>
          <w:spacing w:val="-3"/>
          <w:sz w:val="28"/>
        </w:rPr>
        <w:t xml:space="preserve"> </w:t>
      </w:r>
      <w:r>
        <w:rPr>
          <w:sz w:val="18"/>
        </w:rPr>
        <w:t>recovery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covered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 w:rsidR="001C3E79">
        <w:rPr>
          <w:b/>
          <w:bCs/>
          <w:sz w:val="18"/>
        </w:rPr>
        <w:t>Suzuki</w:t>
      </w:r>
      <w:r w:rsidRPr="00CB3640">
        <w:rPr>
          <w:b/>
          <w:bCs/>
          <w:spacing w:val="-2"/>
          <w:sz w:val="18"/>
        </w:rPr>
        <w:t xml:space="preserve"> </w:t>
      </w:r>
      <w:r>
        <w:rPr>
          <w:b/>
          <w:sz w:val="18"/>
        </w:rPr>
        <w:t>roadside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assistance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0800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777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192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year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vehicle</w:t>
      </w:r>
      <w:r>
        <w:rPr>
          <w:spacing w:val="-3"/>
          <w:sz w:val="18"/>
        </w:rPr>
        <w:t xml:space="preserve"> </w:t>
      </w:r>
      <w:r>
        <w:rPr>
          <w:sz w:val="18"/>
        </w:rPr>
        <w:t>first registration date (located in the service book).</w:t>
      </w:r>
    </w:p>
    <w:p w14:paraId="5D1B7646" w14:textId="77777777" w:rsidR="009D4AF6" w:rsidRDefault="009D4AF6">
      <w:pPr>
        <w:pStyle w:val="BodyText"/>
        <w:spacing w:before="6"/>
        <w:rPr>
          <w:sz w:val="19"/>
        </w:rPr>
      </w:pPr>
    </w:p>
    <w:p w14:paraId="0195430F" w14:textId="2E41BD51" w:rsidR="009D4AF6" w:rsidRDefault="00B01B24">
      <w:pPr>
        <w:pStyle w:val="BodyText"/>
        <w:ind w:left="105"/>
      </w:pPr>
      <w:r>
        <w:t>For</w:t>
      </w:r>
      <w:r>
        <w:rPr>
          <w:spacing w:val="-3"/>
        </w:rPr>
        <w:t xml:space="preserve"> </w:t>
      </w:r>
      <w:r>
        <w:t>vehicles</w:t>
      </w:r>
      <w:r>
        <w:rPr>
          <w:spacing w:val="-1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AA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0800</w:t>
      </w:r>
      <w:r>
        <w:rPr>
          <w:spacing w:val="-4"/>
        </w:rPr>
        <w:t xml:space="preserve"> </w:t>
      </w:r>
      <w:r w:rsidR="001C3E79">
        <w:t>107 1155</w:t>
      </w:r>
      <w:r>
        <w:t>,</w:t>
      </w:r>
      <w:r>
        <w:rPr>
          <w:spacing w:val="-4"/>
        </w:rPr>
        <w:t xml:space="preserve"> </w:t>
      </w:r>
      <w:r>
        <w:t>quoting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number:</w:t>
      </w:r>
      <w:r>
        <w:rPr>
          <w:spacing w:val="3"/>
        </w:rPr>
        <w:t xml:space="preserve"> </w:t>
      </w:r>
      <w:r>
        <w:rPr>
          <w:spacing w:val="-2"/>
        </w:rPr>
        <w:t>BCASP533964.</w:t>
      </w:r>
    </w:p>
    <w:p w14:paraId="16666CF0" w14:textId="74B154D3" w:rsidR="009D4AF6" w:rsidRPr="00127B08" w:rsidRDefault="00B01B24" w:rsidP="00127B08">
      <w:pPr>
        <w:spacing w:before="7"/>
        <w:ind w:left="105"/>
        <w:rPr>
          <w:sz w:val="18"/>
        </w:rPr>
      </w:pPr>
      <w:r>
        <w:rPr>
          <w:sz w:val="18"/>
        </w:rPr>
        <w:t>.</w:t>
      </w:r>
    </w:p>
    <w:p w14:paraId="726DDEB8" w14:textId="0ED8E1CD" w:rsidR="009D4AF6" w:rsidRDefault="00B01B24">
      <w:pPr>
        <w:pStyle w:val="BodyText"/>
        <w:spacing w:line="249" w:lineRule="auto"/>
        <w:ind w:left="115" w:hanging="10"/>
      </w:pPr>
      <w:r>
        <w:t>Breakdown</w:t>
      </w:r>
      <w:r>
        <w:rPr>
          <w:spacing w:val="-2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t>breakdown.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 w:rsidR="00127B08">
        <w:t>non</w:t>
      </w:r>
      <w:r w:rsidR="00127B08">
        <w:rPr>
          <w:spacing w:val="-4"/>
        </w:rPr>
        <w:t>-</w:t>
      </w:r>
      <w:r w:rsidR="00127B08">
        <w:t>mechanical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i.e. punctures, accidents, bulbs or driver related errors, will not be authorised or re-charged to you.</w:t>
      </w:r>
    </w:p>
    <w:p w14:paraId="7C062723" w14:textId="77777777" w:rsidR="009D4AF6" w:rsidRDefault="009D4AF6">
      <w:pPr>
        <w:pStyle w:val="BodyText"/>
        <w:spacing w:before="6"/>
        <w:rPr>
          <w:sz w:val="19"/>
        </w:rPr>
      </w:pPr>
    </w:p>
    <w:p w14:paraId="714F80BA" w14:textId="77777777" w:rsidR="00FA4C80" w:rsidRDefault="00FA4C80" w:rsidP="00FA4C80">
      <w:pPr>
        <w:pStyle w:val="BodyText"/>
      </w:pPr>
      <w:r>
        <w:t>After you notify us that the vehicle is at a garage, we will confirm with them that the vehicle is mechanically off the road, we will make arrangements to deliver a relief vehicle to you, this is not guaranteed to be the same make or model of your contract vehicle. We will endeavor to make this delivery within 3 working days, subject to vehicle availability. This excludes Scotland and Wales, where we may need up to 5 working days to arrange a suitable alternative</w:t>
      </w:r>
    </w:p>
    <w:p w14:paraId="12417850" w14:textId="77777777" w:rsidR="00127B08" w:rsidRDefault="00127B08">
      <w:pPr>
        <w:pStyle w:val="BodyText"/>
        <w:spacing w:line="252" w:lineRule="auto"/>
        <w:ind w:left="115" w:right="227" w:hanging="10"/>
      </w:pPr>
    </w:p>
    <w:p w14:paraId="270C5781" w14:textId="77777777" w:rsidR="009D4AF6" w:rsidRDefault="00B01B24">
      <w:pPr>
        <w:pStyle w:val="Heading1"/>
        <w:spacing w:line="320" w:lineRule="exact"/>
      </w:pPr>
      <w:r>
        <w:rPr>
          <w:spacing w:val="-2"/>
        </w:rPr>
        <w:t>Accidents</w:t>
      </w:r>
    </w:p>
    <w:p w14:paraId="1F85B83F" w14:textId="77777777" w:rsidR="009D4AF6" w:rsidRDefault="00B01B24">
      <w:pPr>
        <w:pStyle w:val="BodyText"/>
        <w:spacing w:before="24" w:line="249" w:lineRule="auto"/>
        <w:ind w:left="115" w:right="227" w:hanging="1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Fleet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to assist you.</w:t>
      </w:r>
    </w:p>
    <w:p w14:paraId="67FA0E31" w14:textId="77777777" w:rsidR="009D4AF6" w:rsidRDefault="009D4AF6">
      <w:pPr>
        <w:pStyle w:val="BodyText"/>
        <w:spacing w:before="6"/>
        <w:rPr>
          <w:sz w:val="19"/>
        </w:rPr>
      </w:pPr>
    </w:p>
    <w:p w14:paraId="7EFF6EAD" w14:textId="77777777" w:rsidR="009D4AF6" w:rsidRDefault="00B01B24">
      <w:pPr>
        <w:pStyle w:val="BodyText"/>
        <w:ind w:left="105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us that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accident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2"/>
        </w:rPr>
        <w:t>happened.</w:t>
      </w:r>
    </w:p>
    <w:p w14:paraId="2845CCDF" w14:textId="77777777" w:rsidR="009D4AF6" w:rsidRDefault="009D4AF6">
      <w:pPr>
        <w:sectPr w:rsidR="009D4AF6">
          <w:footerReference w:type="default" r:id="rId12"/>
          <w:type w:val="continuous"/>
          <w:pgSz w:w="12240" w:h="15840"/>
          <w:pgMar w:top="260" w:right="560" w:bottom="1540" w:left="600" w:header="0" w:footer="1358" w:gutter="0"/>
          <w:pgNumType w:start="1"/>
          <w:cols w:space="720"/>
        </w:sectPr>
      </w:pPr>
    </w:p>
    <w:p w14:paraId="18D161C1" w14:textId="77777777" w:rsidR="009D4AF6" w:rsidRDefault="00B01B24">
      <w:pPr>
        <w:pStyle w:val="BodyText"/>
        <w:ind w:left="88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73D0301" wp14:editId="4AA8F33D">
            <wp:extent cx="1372828" cy="388620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8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DB51" w14:textId="77777777" w:rsidR="009D4AF6" w:rsidRDefault="00B01B24">
      <w:pPr>
        <w:pStyle w:val="Heading1"/>
        <w:spacing w:before="77"/>
      </w:pPr>
      <w:r>
        <w:t>Frequently</w:t>
      </w:r>
      <w:r>
        <w:rPr>
          <w:spacing w:val="-8"/>
        </w:rPr>
        <w:t xml:space="preserve"> </w:t>
      </w:r>
      <w:r>
        <w:t>asked</w:t>
      </w:r>
      <w:r>
        <w:rPr>
          <w:spacing w:val="-10"/>
        </w:rPr>
        <w:t xml:space="preserve"> </w:t>
      </w:r>
      <w:r>
        <w:rPr>
          <w:spacing w:val="-2"/>
        </w:rPr>
        <w:t>questions</w:t>
      </w:r>
    </w:p>
    <w:p w14:paraId="16AD80BB" w14:textId="77777777" w:rsidR="009D4AF6" w:rsidRDefault="009D4AF6">
      <w:pPr>
        <w:pStyle w:val="BodyText"/>
        <w:rPr>
          <w:b/>
          <w:sz w:val="24"/>
        </w:rPr>
      </w:pPr>
    </w:p>
    <w:p w14:paraId="1930324B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servicing?</w:t>
      </w:r>
    </w:p>
    <w:p w14:paraId="69062F1A" w14:textId="77777777" w:rsidR="009D4AF6" w:rsidRDefault="00B01B24">
      <w:pPr>
        <w:pStyle w:val="BodyText"/>
        <w:spacing w:before="9"/>
        <w:ind w:left="105"/>
      </w:pPr>
      <w:r>
        <w:t>A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has different</w:t>
      </w:r>
      <w:r>
        <w:rPr>
          <w:spacing w:val="-2"/>
        </w:rPr>
        <w:t xml:space="preserve"> </w:t>
      </w:r>
      <w:r>
        <w:t>servicing</w:t>
      </w:r>
      <w:r>
        <w:rPr>
          <w:spacing w:val="-3"/>
        </w:rPr>
        <w:t xml:space="preserve"> </w:t>
      </w:r>
      <w:r>
        <w:t>intervals.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confusion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rPr>
          <w:spacing w:val="-2"/>
        </w:rPr>
        <w:t>dealer.</w:t>
      </w:r>
    </w:p>
    <w:p w14:paraId="2D49D9B4" w14:textId="77777777" w:rsidR="009D4AF6" w:rsidRDefault="009D4AF6">
      <w:pPr>
        <w:pStyle w:val="BodyText"/>
        <w:rPr>
          <w:sz w:val="20"/>
        </w:rPr>
      </w:pPr>
    </w:p>
    <w:p w14:paraId="05319F64" w14:textId="77777777" w:rsidR="009D4AF6" w:rsidRDefault="00B01B24">
      <w:pPr>
        <w:pStyle w:val="Heading2"/>
      </w:pPr>
      <w:r>
        <w:t>Q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servicing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responsibility?</w:t>
      </w:r>
    </w:p>
    <w:p w14:paraId="5BBC805D" w14:textId="77777777" w:rsidR="009D4AF6" w:rsidRDefault="00B01B24">
      <w:pPr>
        <w:pStyle w:val="BodyText"/>
        <w:spacing w:before="9" w:line="249" w:lineRule="auto"/>
        <w:ind w:left="115" w:right="227" w:hanging="10"/>
      </w:pPr>
      <w:r>
        <w:t>A</w:t>
      </w:r>
      <w:r>
        <w:rPr>
          <w:spacing w:val="-2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serviced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allotted</w:t>
      </w:r>
      <w:r>
        <w:rPr>
          <w:spacing w:val="-4"/>
        </w:rPr>
        <w:t xml:space="preserve"> </w:t>
      </w:r>
      <w:r>
        <w:t>mileage.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to you</w:t>
      </w:r>
      <w:r>
        <w:rPr>
          <w:spacing w:val="-2"/>
        </w:rPr>
        <w:t xml:space="preserve"> </w:t>
      </w:r>
      <w:r>
        <w:t>for invalidating the warranty.</w:t>
      </w:r>
    </w:p>
    <w:p w14:paraId="69956319" w14:textId="77777777" w:rsidR="009D4AF6" w:rsidRDefault="009D4AF6">
      <w:pPr>
        <w:pStyle w:val="BodyText"/>
        <w:spacing w:before="6"/>
        <w:rPr>
          <w:sz w:val="19"/>
        </w:rPr>
      </w:pPr>
    </w:p>
    <w:p w14:paraId="2307A4D4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Where do I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it for</w:t>
      </w:r>
      <w:r>
        <w:rPr>
          <w:spacing w:val="-1"/>
        </w:rPr>
        <w:t xml:space="preserve"> </w:t>
      </w:r>
      <w:r>
        <w:rPr>
          <w:spacing w:val="-2"/>
        </w:rPr>
        <w:t>servicing?</w:t>
      </w:r>
    </w:p>
    <w:p w14:paraId="774B1E52" w14:textId="77777777" w:rsidR="009D4AF6" w:rsidRDefault="00B01B24">
      <w:pPr>
        <w:pStyle w:val="BodyText"/>
        <w:spacing w:before="7"/>
        <w:ind w:left="105"/>
      </w:pPr>
      <w:r>
        <w:t>A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Fleet</w:t>
      </w:r>
      <w:r>
        <w:rPr>
          <w:spacing w:val="-2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0333</w:t>
      </w:r>
      <w:r>
        <w:rPr>
          <w:spacing w:val="-2"/>
        </w:rPr>
        <w:t xml:space="preserve"> </w:t>
      </w:r>
      <w:r>
        <w:t>241</w:t>
      </w:r>
      <w:r>
        <w:rPr>
          <w:spacing w:val="-5"/>
        </w:rPr>
        <w:t xml:space="preserve"> </w:t>
      </w:r>
      <w:r>
        <w:t>2600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you.</w:t>
      </w:r>
    </w:p>
    <w:p w14:paraId="17D730AB" w14:textId="77777777" w:rsidR="009D4AF6" w:rsidRDefault="009D4AF6">
      <w:pPr>
        <w:pStyle w:val="BodyText"/>
        <w:spacing w:before="2"/>
        <w:rPr>
          <w:sz w:val="20"/>
        </w:rPr>
      </w:pPr>
    </w:p>
    <w:p w14:paraId="3572D3C8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Who pays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bill?</w:t>
      </w:r>
    </w:p>
    <w:p w14:paraId="11337A53" w14:textId="77777777" w:rsidR="009D4AF6" w:rsidRDefault="00B01B24">
      <w:pPr>
        <w:pStyle w:val="BodyText"/>
        <w:spacing w:before="9"/>
        <w:ind w:left="105"/>
      </w:pPr>
      <w:r>
        <w:t>A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Cars will</w:t>
      </w:r>
      <w:r>
        <w:rPr>
          <w:spacing w:val="-1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book through</w:t>
      </w:r>
      <w:r>
        <w:rPr>
          <w:spacing w:val="-3"/>
        </w:rPr>
        <w:t xml:space="preserve"> </w:t>
      </w:r>
      <w:r>
        <w:t>Fleet Assist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rPr>
          <w:spacing w:val="-2"/>
        </w:rPr>
        <w:t>this.</w:t>
      </w:r>
    </w:p>
    <w:p w14:paraId="7EE86D62" w14:textId="77777777" w:rsidR="009D4AF6" w:rsidRDefault="009D4AF6">
      <w:pPr>
        <w:pStyle w:val="BodyText"/>
        <w:rPr>
          <w:sz w:val="20"/>
        </w:rPr>
      </w:pPr>
    </w:p>
    <w:p w14:paraId="35B94163" w14:textId="77777777" w:rsidR="009D4AF6" w:rsidRDefault="00B01B24">
      <w:pPr>
        <w:pStyle w:val="Heading2"/>
      </w:pPr>
      <w:r>
        <w:t>Q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tyres</w:t>
      </w:r>
      <w:r>
        <w:rPr>
          <w:spacing w:val="-3"/>
        </w:rPr>
        <w:t xml:space="preserve"> </w:t>
      </w:r>
      <w:r>
        <w:rPr>
          <w:spacing w:val="-2"/>
        </w:rPr>
        <w:t>covered?</w:t>
      </w:r>
    </w:p>
    <w:p w14:paraId="1F0E4550" w14:textId="77777777" w:rsidR="009D4AF6" w:rsidRDefault="00B01B24">
      <w:pPr>
        <w:pStyle w:val="BodyText"/>
        <w:spacing w:before="9"/>
        <w:ind w:left="105"/>
      </w:pPr>
      <w:r>
        <w:t>A</w:t>
      </w:r>
      <w:r>
        <w:rPr>
          <w:spacing w:val="-4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tear</w:t>
      </w:r>
      <w:r>
        <w:rPr>
          <w:spacing w:val="-4"/>
        </w:rPr>
        <w:t xml:space="preserve"> </w:t>
      </w:r>
      <w:r>
        <w:t>only.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Fleet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2"/>
        </w:rPr>
        <w:t>covered.</w:t>
      </w:r>
    </w:p>
    <w:p w14:paraId="0185D972" w14:textId="77777777" w:rsidR="009D4AF6" w:rsidRDefault="009D4AF6">
      <w:pPr>
        <w:pStyle w:val="BodyText"/>
        <w:spacing w:before="3"/>
        <w:rPr>
          <w:sz w:val="20"/>
        </w:rPr>
      </w:pPr>
    </w:p>
    <w:p w14:paraId="06F3938E" w14:textId="77777777" w:rsidR="009D4AF6" w:rsidRDefault="00B01B24">
      <w:pPr>
        <w:pStyle w:val="Heading2"/>
      </w:pPr>
      <w:r>
        <w:t>Q</w:t>
      </w:r>
      <w:r>
        <w:rPr>
          <w:spacing w:val="-1"/>
        </w:rPr>
        <w:t xml:space="preserve"> </w:t>
      </w:r>
      <w:r>
        <w:t>What do I</w:t>
      </w:r>
      <w:r>
        <w:rPr>
          <w:spacing w:val="-2"/>
        </w:rPr>
        <w:t xml:space="preserve"> </w:t>
      </w:r>
      <w:r>
        <w:t>do if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breakdown?</w:t>
      </w:r>
    </w:p>
    <w:p w14:paraId="49705759" w14:textId="77777777" w:rsidR="009D4AF6" w:rsidRDefault="00B01B24">
      <w:pPr>
        <w:pStyle w:val="BodyText"/>
        <w:spacing w:before="7" w:line="249" w:lineRule="auto"/>
        <w:ind w:left="115" w:hanging="10"/>
      </w:pPr>
      <w:r>
        <w:t>A Firstly, call your breakdown assistance number, located overleaf. The contacted dealer must then notify CA Cars on 01162 849067. 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diagnosed,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is 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endeavour to deliver you a replacement vehicle.</w:t>
      </w:r>
    </w:p>
    <w:p w14:paraId="75D3CF7A" w14:textId="77777777" w:rsidR="009D4AF6" w:rsidRDefault="009D4AF6">
      <w:pPr>
        <w:pStyle w:val="BodyText"/>
        <w:spacing w:before="6"/>
        <w:rPr>
          <w:sz w:val="19"/>
        </w:rPr>
      </w:pPr>
    </w:p>
    <w:p w14:paraId="59CB7142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 get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replacement </w:t>
      </w:r>
      <w:r>
        <w:rPr>
          <w:spacing w:val="-2"/>
        </w:rPr>
        <w:t>vehicle?</w:t>
      </w:r>
    </w:p>
    <w:p w14:paraId="6CC4C737" w14:textId="77777777" w:rsidR="009D4AF6" w:rsidRDefault="00B01B24">
      <w:pPr>
        <w:pStyle w:val="BodyText"/>
        <w:spacing w:before="7" w:line="249" w:lineRule="auto"/>
        <w:ind w:left="115" w:hanging="10"/>
      </w:pPr>
      <w:r>
        <w:t>A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is off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garage.</w:t>
      </w:r>
    </w:p>
    <w:p w14:paraId="541B8BCE" w14:textId="77777777" w:rsidR="009D4AF6" w:rsidRDefault="009D4AF6">
      <w:pPr>
        <w:pStyle w:val="BodyText"/>
        <w:spacing w:before="6"/>
        <w:rPr>
          <w:sz w:val="19"/>
        </w:rPr>
      </w:pPr>
    </w:p>
    <w:p w14:paraId="3FCF3D5F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debit</w:t>
      </w:r>
      <w:r>
        <w:rPr>
          <w:spacing w:val="-1"/>
        </w:rPr>
        <w:t xml:space="preserve"> </w:t>
      </w:r>
      <w:r>
        <w:t>details,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do?</w:t>
      </w:r>
    </w:p>
    <w:p w14:paraId="0C722FB2" w14:textId="77777777" w:rsidR="009D4AF6" w:rsidRDefault="00B01B24">
      <w:pPr>
        <w:pStyle w:val="BodyText"/>
        <w:spacing w:before="9"/>
        <w:ind w:left="105"/>
      </w:pPr>
      <w:r>
        <w:t>A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payments and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form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139C6C66" w14:textId="77777777" w:rsidR="009D4AF6" w:rsidRDefault="009D4AF6">
      <w:pPr>
        <w:pStyle w:val="BodyText"/>
        <w:rPr>
          <w:sz w:val="20"/>
        </w:rPr>
      </w:pPr>
    </w:p>
    <w:p w14:paraId="72F74963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license/</w:t>
      </w:r>
      <w:r>
        <w:rPr>
          <w:spacing w:val="-1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expires?</w:t>
      </w:r>
    </w:p>
    <w:p w14:paraId="13C74DFC" w14:textId="77777777" w:rsidR="009D4AF6" w:rsidRDefault="00B01B24">
      <w:pPr>
        <w:pStyle w:val="BodyText"/>
        <w:spacing w:before="9" w:line="249" w:lineRule="auto"/>
        <w:ind w:left="115" w:right="227" w:hanging="10"/>
      </w:pPr>
      <w:r>
        <w:t>A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Cars re-tax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email.</w:t>
      </w:r>
      <w:r>
        <w:rPr>
          <w:spacing w:val="4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safeguard,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tax expiry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not received this notification, at least 4 days before expiry, please contact us.</w:t>
      </w:r>
    </w:p>
    <w:p w14:paraId="60076921" w14:textId="77777777" w:rsidR="009D4AF6" w:rsidRDefault="009D4AF6">
      <w:pPr>
        <w:pStyle w:val="BodyText"/>
        <w:spacing w:before="4"/>
        <w:rPr>
          <w:sz w:val="19"/>
        </w:rPr>
      </w:pPr>
    </w:p>
    <w:p w14:paraId="1758F3C1" w14:textId="77777777" w:rsidR="009D4AF6" w:rsidRDefault="00B01B24">
      <w:pPr>
        <w:pStyle w:val="Heading2"/>
      </w:pPr>
      <w:r>
        <w:t>Q</w:t>
      </w:r>
      <w:r>
        <w:rPr>
          <w:spacing w:val="-2"/>
        </w:rPr>
        <w:t xml:space="preserve"> </w:t>
      </w:r>
      <w:r>
        <w:t>What 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 if</w:t>
      </w:r>
      <w:r>
        <w:rPr>
          <w:spacing w:val="-3"/>
        </w:rPr>
        <w:t xml:space="preserve"> </w:t>
      </w:r>
      <w:r>
        <w:t>I have</w:t>
      </w:r>
      <w:r>
        <w:rPr>
          <w:spacing w:val="-1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4"/>
        </w:rPr>
        <w:t>key?</w:t>
      </w:r>
    </w:p>
    <w:p w14:paraId="4A8BE1A5" w14:textId="77777777" w:rsidR="009D4AF6" w:rsidRDefault="00B01B24">
      <w:pPr>
        <w:pStyle w:val="BodyText"/>
        <w:spacing w:before="7" w:line="249" w:lineRule="auto"/>
        <w:ind w:left="115" w:right="227" w:hanging="10"/>
      </w:pPr>
      <w:r>
        <w:t>A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refundable</w:t>
      </w:r>
      <w:r>
        <w:rPr>
          <w:spacing w:val="-3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£50.00</w:t>
      </w:r>
      <w:r>
        <w:rPr>
          <w:spacing w:val="-1"/>
        </w:rPr>
        <w:t xml:space="preserve"> </w:t>
      </w:r>
      <w:r>
        <w:t>is payable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spare</w:t>
      </w:r>
      <w:r>
        <w:rPr>
          <w:spacing w:val="-3"/>
        </w:rPr>
        <w:t xml:space="preserve"> </w:t>
      </w:r>
      <w:r>
        <w:t>key 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dispatched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need to replace the key at your own cost and return the spare key to us within 7 working days.</w:t>
      </w:r>
    </w:p>
    <w:p w14:paraId="735C490F" w14:textId="77777777" w:rsidR="009D4AF6" w:rsidRDefault="009D4AF6">
      <w:pPr>
        <w:pStyle w:val="BodyText"/>
        <w:spacing w:before="6"/>
        <w:rPr>
          <w:sz w:val="19"/>
        </w:rPr>
      </w:pPr>
    </w:p>
    <w:p w14:paraId="366BC7A6" w14:textId="77777777" w:rsidR="009D4AF6" w:rsidRDefault="00B01B24">
      <w:pPr>
        <w:pStyle w:val="Heading2"/>
      </w:pPr>
      <w:r>
        <w:t>Q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travelling</w:t>
      </w:r>
      <w:r>
        <w:rPr>
          <w:spacing w:val="-3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vehicle,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paperwork?</w:t>
      </w:r>
    </w:p>
    <w:p w14:paraId="5FD7073D" w14:textId="77777777" w:rsidR="009D4AF6" w:rsidRDefault="00B01B24">
      <w:pPr>
        <w:pStyle w:val="BodyText"/>
        <w:spacing w:before="9"/>
        <w:ind w:left="105"/>
      </w:pPr>
      <w:r>
        <w:t>A</w:t>
      </w:r>
      <w:r>
        <w:rPr>
          <w:spacing w:val="-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letter.</w:t>
      </w:r>
    </w:p>
    <w:sectPr w:rsidR="009D4AF6">
      <w:pgSz w:w="12240" w:h="15840"/>
      <w:pgMar w:top="260" w:right="560" w:bottom="1540" w:left="600" w:header="0" w:footer="1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0EA1" w14:textId="77777777" w:rsidR="00176D74" w:rsidRDefault="00176D74">
      <w:r>
        <w:separator/>
      </w:r>
    </w:p>
  </w:endnote>
  <w:endnote w:type="continuationSeparator" w:id="0">
    <w:p w14:paraId="2E353830" w14:textId="77777777" w:rsidR="00176D74" w:rsidRDefault="001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24DF" w14:textId="77777777" w:rsidR="009D4AF6" w:rsidRDefault="00B01B2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0E8E6E50" wp14:editId="092ABAEC">
          <wp:simplePos x="0" y="0"/>
          <wp:positionH relativeFrom="page">
            <wp:posOffset>5060696</wp:posOffset>
          </wp:positionH>
          <wp:positionV relativeFrom="page">
            <wp:posOffset>9380219</wp:posOffset>
          </wp:positionV>
          <wp:extent cx="171703" cy="1699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703" cy="16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6D74">
      <w:pict w14:anchorId="4751AAA1">
        <v:rect id="docshape1" o:spid="_x0000_s1030" style="position:absolute;margin-left:36pt;margin-top:714.1pt;width:542.95pt;height:.7pt;z-index:-15803392;mso-position-horizontal-relative:page;mso-position-vertical-relative:page" fillcolor="black" stroked="f">
          <w10:wrap anchorx="page" anchory="page"/>
        </v:rect>
      </w:pict>
    </w:r>
    <w:r w:rsidR="00176D74">
      <w:pict w14:anchorId="230BB37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75.1pt;margin-top:725.55pt;width:379.9pt;height:13.15pt;z-index:-15802880;mso-position-horizontal-relative:page;mso-position-vertical-relative:page" filled="f" stroked="f">
          <v:textbox inset="0,0,0,0">
            <w:txbxContent>
              <w:p w14:paraId="637C27CF" w14:textId="77777777" w:rsidR="009D4AF6" w:rsidRDefault="00B01B24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Commercial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Associates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T/as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CA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Cars,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Kilby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Bridge,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Welford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Rd,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Leicester,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LE18</w:t>
                </w:r>
                <w:r>
                  <w:rPr>
                    <w:spacing w:val="-5"/>
                    <w:sz w:val="20"/>
                  </w:rPr>
                  <w:t xml:space="preserve"> 3TE</w:t>
                </w:r>
              </w:p>
            </w:txbxContent>
          </v:textbox>
          <w10:wrap anchorx="page" anchory="page"/>
        </v:shape>
      </w:pict>
    </w:r>
    <w:r w:rsidR="00176D74">
      <w:pict w14:anchorId="12F18373">
        <v:shape id="docshape3" o:spid="_x0000_s1028" type="#_x0000_t202" style="position:absolute;margin-left:471.2pt;margin-top:725.55pt;width:65.85pt;height:13.15pt;z-index:-15802368;mso-position-horizontal-relative:page;mso-position-vertical-relative:page" filled="f" stroked="f">
          <v:textbox inset="0,0,0,0">
            <w:txbxContent>
              <w:p w14:paraId="5DCAD75E" w14:textId="77777777" w:rsidR="009D4AF6" w:rsidRDefault="00B01B24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0116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2849067</w:t>
                </w:r>
              </w:p>
            </w:txbxContent>
          </v:textbox>
          <w10:wrap anchorx="page" anchory="page"/>
        </v:shape>
      </w:pict>
    </w:r>
    <w:r w:rsidR="00176D74">
      <w:pict w14:anchorId="564C9FBA">
        <v:shape id="docshape4" o:spid="_x0000_s1027" type="#_x0000_t202" style="position:absolute;margin-left:108pt;margin-top:742.1pt;width:84.25pt;height:13.15pt;z-index:-15801856;mso-position-horizontal-relative:page;mso-position-vertical-relative:page" filled="f" stroked="f">
          <v:textbox inset="0,0,0,0">
            <w:txbxContent>
              <w:p w14:paraId="45F6E998" w14:textId="77777777" w:rsidR="009D4AF6" w:rsidRDefault="00B01B24">
                <w:pPr>
                  <w:spacing w:before="12"/>
                  <w:ind w:left="20"/>
                  <w:rPr>
                    <w:sz w:val="20"/>
                  </w:rPr>
                </w:pPr>
                <w:hyperlink r:id="rId2">
                  <w:r>
                    <w:rPr>
                      <w:spacing w:val="-2"/>
                      <w:sz w:val="20"/>
                    </w:rPr>
                    <w:t>info@cacars.co.uk</w:t>
                  </w:r>
                </w:hyperlink>
              </w:p>
            </w:txbxContent>
          </v:textbox>
          <w10:wrap anchorx="page" anchory="page"/>
        </v:shape>
      </w:pict>
    </w:r>
    <w:r w:rsidR="00176D74">
      <w:pict w14:anchorId="54989150">
        <v:shape id="docshape5" o:spid="_x0000_s1026" type="#_x0000_t202" style="position:absolute;margin-left:252pt;margin-top:742.1pt;width:82.45pt;height:13.15pt;z-index:-15801344;mso-position-horizontal-relative:page;mso-position-vertical-relative:page" filled="f" stroked="f">
          <v:textbox inset="0,0,0,0">
            <w:txbxContent>
              <w:p w14:paraId="4FA90C0E" w14:textId="77777777" w:rsidR="009D4AF6" w:rsidRDefault="00B01B24">
                <w:pPr>
                  <w:spacing w:before="12"/>
                  <w:ind w:left="20"/>
                  <w:rPr>
                    <w:sz w:val="20"/>
                  </w:rPr>
                </w:pPr>
                <w:hyperlink r:id="rId3">
                  <w:r>
                    <w:rPr>
                      <w:spacing w:val="-2"/>
                      <w:sz w:val="20"/>
                    </w:rPr>
                    <w:t>www.cacars.co.uk</w:t>
                  </w:r>
                </w:hyperlink>
              </w:p>
            </w:txbxContent>
          </v:textbox>
          <w10:wrap anchorx="page" anchory="page"/>
        </v:shape>
      </w:pict>
    </w:r>
    <w:r w:rsidR="00176D74">
      <w:pict w14:anchorId="7C0B95BB">
        <v:shape id="docshape6" o:spid="_x0000_s1025" type="#_x0000_t202" style="position:absolute;margin-left:411.05pt;margin-top:742.85pt;width:93.15pt;height:13.05pt;z-index:-15800832;mso-position-horizontal-relative:page;mso-position-vertical-relative:page" filled="f" stroked="f">
          <v:textbox inset="0,0,0,0">
            <w:txbxContent>
              <w:p w14:paraId="7393FD9D" w14:textId="77777777" w:rsidR="009D4AF6" w:rsidRDefault="00B01B24">
                <w:pPr>
                  <w:spacing w:line="245" w:lineRule="exact"/>
                  <w:ind w:left="20"/>
                  <w:rPr>
                    <w:rFonts w:ascii="Calibri"/>
                  </w:rPr>
                </w:pPr>
                <w:hyperlink r:id="rId4">
                  <w:r>
                    <w:rPr>
                      <w:rFonts w:ascii="Calibri"/>
                    </w:rPr>
                    <w:t>Find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us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2"/>
                    </w:rPr>
                    <w:t xml:space="preserve"> Facebook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BD64" w14:textId="77777777" w:rsidR="00176D74" w:rsidRDefault="00176D74">
      <w:r>
        <w:separator/>
      </w:r>
    </w:p>
  </w:footnote>
  <w:footnote w:type="continuationSeparator" w:id="0">
    <w:p w14:paraId="693EE6CF" w14:textId="77777777" w:rsidR="00176D74" w:rsidRDefault="001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F72E1"/>
    <w:multiLevelType w:val="hybridMultilevel"/>
    <w:tmpl w:val="067E48D6"/>
    <w:lvl w:ilvl="0" w:tplc="BE02F83C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7B80AA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8CC4A34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FB8103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B594A74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875E913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B06A688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AAF6113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C904113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53454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AF6"/>
    <w:rsid w:val="00127B08"/>
    <w:rsid w:val="00176D74"/>
    <w:rsid w:val="001C3E79"/>
    <w:rsid w:val="0026239A"/>
    <w:rsid w:val="002B2B54"/>
    <w:rsid w:val="00881B54"/>
    <w:rsid w:val="009548B0"/>
    <w:rsid w:val="009D4AF6"/>
    <w:rsid w:val="00B01B24"/>
    <w:rsid w:val="00CB3640"/>
    <w:rsid w:val="00D8349F"/>
    <w:rsid w:val="00EF54F7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6B37"/>
  <w15:docId w15:val="{C85D47F3-29AF-4F24-A05A-4B8AFFD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A4C80"/>
    <w:rPr>
      <w:rFonts w:ascii="Arial" w:eastAsia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3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ik-fit.com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zuki.co.uk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wik-fi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wik-fit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cars.co.uk/" TargetMode="External"/><Relationship Id="rId2" Type="http://schemas.openxmlformats.org/officeDocument/2006/relationships/hyperlink" Target="mailto:info@cacars.co.uk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www.facebook.com/pages/CA-Cars/233325020097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Hollowood</dc:creator>
  <cp:lastModifiedBy>Demi Laundon</cp:lastModifiedBy>
  <cp:revision>8</cp:revision>
  <dcterms:created xsi:type="dcterms:W3CDTF">2022-11-18T11:34:00Z</dcterms:created>
  <dcterms:modified xsi:type="dcterms:W3CDTF">2026-01-13T10:13:00Z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2022-11-18T00:00:00Z</vt:filetime>
  </property>
  <property fmtid="{D5CDD505-2E9C-101B-9397-08002B2CF9AE}" pid="5" name="Producer">
    <vt:lpwstr>Microsoft® Word for Microsoft 365</vt:lpwstr>
  </property>
</Properties>
</file>